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2F59626A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28016252" w14:textId="705FF1E7" w:rsidR="0019311F" w:rsidRPr="0001691A" w:rsidRDefault="0019311F" w:rsidP="0019311F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>
        <w:rPr>
          <w:lang w:val="tr-TR"/>
        </w:rPr>
        <w:tab/>
      </w:r>
      <w:r w:rsidRPr="0001691A">
        <w:rPr>
          <w:lang w:val="tr-TR"/>
        </w:rPr>
        <w:t xml:space="preserve">: </w:t>
      </w:r>
      <w:r>
        <w:rPr>
          <w:lang w:val="tr-TR"/>
        </w:rPr>
        <w:t>Kalite ve Akreditasyon Komisyonu</w:t>
      </w:r>
    </w:p>
    <w:p w14:paraId="5825B024" w14:textId="20FFB18B" w:rsidR="0019311F" w:rsidRDefault="0019311F" w:rsidP="0019311F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>
        <w:rPr>
          <w:lang w:val="tr-TR"/>
        </w:rPr>
        <w:tab/>
      </w:r>
      <w:r w:rsidRPr="0001691A">
        <w:rPr>
          <w:lang w:val="tr-TR"/>
        </w:rPr>
        <w:t xml:space="preserve">: </w:t>
      </w:r>
      <w:r>
        <w:rPr>
          <w:lang w:val="tr-TR"/>
        </w:rPr>
        <w:t>22/04/2025</w:t>
      </w:r>
      <w:r w:rsidRPr="0001691A">
        <w:rPr>
          <w:lang w:val="tr-TR"/>
        </w:rPr>
        <w:t xml:space="preserve">       </w:t>
      </w:r>
    </w:p>
    <w:p w14:paraId="38E33271" w14:textId="4C52AA62" w:rsidR="0019311F" w:rsidRPr="0001691A" w:rsidRDefault="0019311F" w:rsidP="0019311F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>
        <w:rPr>
          <w:lang w:val="tr-TR"/>
        </w:rPr>
        <w:tab/>
      </w:r>
      <w:r w:rsidRPr="0001691A">
        <w:rPr>
          <w:lang w:val="tr-TR"/>
        </w:rPr>
        <w:t xml:space="preserve">: </w:t>
      </w:r>
      <w:r>
        <w:rPr>
          <w:lang w:val="tr-TR"/>
        </w:rPr>
        <w:t>14.00</w:t>
      </w:r>
    </w:p>
    <w:p w14:paraId="7F12D8F6" w14:textId="0988DC41" w:rsidR="0019311F" w:rsidRPr="0001691A" w:rsidRDefault="0019311F" w:rsidP="0019311F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>
        <w:rPr>
          <w:lang w:val="tr-TR"/>
        </w:rPr>
        <w:tab/>
      </w:r>
      <w:r w:rsidRPr="0001691A">
        <w:rPr>
          <w:lang w:val="tr-TR"/>
        </w:rPr>
        <w:t xml:space="preserve">: </w:t>
      </w:r>
      <w:r>
        <w:rPr>
          <w:lang w:val="tr-TR"/>
        </w:rPr>
        <w:t>Gıda ve Tarım Meslek Yüksekokulu Merkez Bina Zemin Kat No:20</w:t>
      </w:r>
    </w:p>
    <w:p w14:paraId="111A5340" w14:textId="4071920D" w:rsidR="0019311F" w:rsidRDefault="0019311F" w:rsidP="0019311F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>
        <w:rPr>
          <w:lang w:val="tr-TR"/>
        </w:rPr>
        <w:tab/>
        <w:t>: 2025/01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7D67E2A7" w14:textId="765EB5E6" w:rsidR="00145B02" w:rsidRPr="0001691A" w:rsidRDefault="004370C2">
      <w:pPr>
        <w:rPr>
          <w:lang w:val="tr-TR"/>
        </w:rPr>
      </w:pPr>
      <w:r w:rsidRPr="0001691A">
        <w:rPr>
          <w:lang w:val="tr-TR"/>
        </w:rPr>
        <w:t xml:space="preserve">1. </w:t>
      </w:r>
      <w:r w:rsidR="00A66AB6">
        <w:rPr>
          <w:lang w:val="tr-TR"/>
        </w:rPr>
        <w:t>Gıda ve Tarım Meslek Yüksekokulu Kalite ve Akreditasyon Komisyonu Yönergesinin görüşülmesi.</w:t>
      </w:r>
    </w:p>
    <w:p w14:paraId="156F0D8B" w14:textId="0BB76D54" w:rsidR="00145B02" w:rsidRPr="0001691A" w:rsidRDefault="004370C2">
      <w:pPr>
        <w:rPr>
          <w:lang w:val="tr-TR"/>
        </w:rPr>
      </w:pPr>
      <w:r w:rsidRPr="0001691A">
        <w:rPr>
          <w:lang w:val="tr-TR"/>
        </w:rPr>
        <w:t xml:space="preserve">2. </w:t>
      </w:r>
      <w:r w:rsidR="00A66AB6">
        <w:rPr>
          <w:lang w:val="tr-TR"/>
        </w:rPr>
        <w:t>Gıda ve Tarım Meslek Yüksekokulu Komisyon Üyelikleri ve Koordinatörlerin görüşülmesi</w:t>
      </w:r>
    </w:p>
    <w:p w14:paraId="73C7270A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br/>
        <w:t>Görüşülen Konular ve Alınan Kararlar:</w:t>
      </w:r>
    </w:p>
    <w:p w14:paraId="24E42563" w14:textId="173E4029" w:rsidR="00A66AB6" w:rsidRPr="0001691A" w:rsidRDefault="00A66AB6" w:rsidP="00A66AB6">
      <w:pPr>
        <w:rPr>
          <w:lang w:val="tr-TR"/>
        </w:rPr>
      </w:pPr>
      <w:r w:rsidRPr="0001691A">
        <w:rPr>
          <w:lang w:val="tr-TR"/>
        </w:rPr>
        <w:t xml:space="preserve">1. </w:t>
      </w:r>
      <w:r>
        <w:rPr>
          <w:lang w:val="tr-TR"/>
        </w:rPr>
        <w:t xml:space="preserve">Gıda ve Tarım Meslek Yüksekokulu Kalite ve Akreditasyon Komisyonu Yönergesinin </w:t>
      </w:r>
      <w:r w:rsidRPr="00E6654C">
        <w:rPr>
          <w:b/>
          <w:bCs/>
          <w:lang w:val="tr-TR"/>
        </w:rPr>
        <w:t>Ek-1’</w:t>
      </w:r>
      <w:r>
        <w:rPr>
          <w:lang w:val="tr-TR"/>
        </w:rPr>
        <w:t>deki şekliyle kabulüne ve Meslek Yüksekokulumuz Yönetim Kurulu onayına sunulmasına</w:t>
      </w:r>
      <w:r w:rsidR="001C444C">
        <w:rPr>
          <w:lang w:val="tr-TR"/>
        </w:rPr>
        <w:t>,</w:t>
      </w:r>
    </w:p>
    <w:p w14:paraId="4692562B" w14:textId="2EB89401" w:rsidR="00B71266" w:rsidRPr="0001691A" w:rsidRDefault="00B71266" w:rsidP="00B71266">
      <w:pPr>
        <w:rPr>
          <w:lang w:val="tr-TR"/>
        </w:rPr>
      </w:pPr>
      <w:bookmarkStart w:id="0" w:name="_Hlk196816281"/>
      <w:r w:rsidRPr="0001691A">
        <w:rPr>
          <w:lang w:val="tr-TR"/>
        </w:rPr>
        <w:t xml:space="preserve">2. </w:t>
      </w:r>
      <w:r>
        <w:rPr>
          <w:lang w:val="tr-TR"/>
        </w:rPr>
        <w:t xml:space="preserve">Gıda ve Tarım Meslek Yüksekokulu Komisyon Üyelikleri ve Koordinatörlerin </w:t>
      </w:r>
      <w:r w:rsidR="001520F6" w:rsidRPr="00E6654C">
        <w:rPr>
          <w:b/>
          <w:bCs/>
          <w:lang w:val="tr-TR"/>
        </w:rPr>
        <w:t>Ek-2</w:t>
      </w:r>
      <w:r w:rsidR="001520F6">
        <w:rPr>
          <w:lang w:val="tr-TR"/>
        </w:rPr>
        <w:t>’deki şekliyle kabulüne ve Meslek Yüksekokulumuz Yönetim Kurulu onayına sunulmasına,</w:t>
      </w:r>
    </w:p>
    <w:p w14:paraId="507F8F2F" w14:textId="123451B3" w:rsidR="00A66AB6" w:rsidRPr="00784AEA" w:rsidRDefault="001C444C" w:rsidP="00A66AB6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</w:t>
      </w:r>
      <w:r w:rsidR="001D4005">
        <w:rPr>
          <w:b/>
          <w:bCs/>
          <w:lang w:val="tr-TR"/>
        </w:rPr>
        <w:t>İ</w:t>
      </w:r>
      <w:r w:rsidRPr="00784AEA">
        <w:rPr>
          <w:b/>
          <w:bCs/>
          <w:lang w:val="tr-TR"/>
        </w:rPr>
        <w:t xml:space="preserve"> İLE KARAR VERİLDİ. </w:t>
      </w:r>
    </w:p>
    <w:bookmarkEnd w:id="0"/>
    <w:p w14:paraId="020072F9" w14:textId="3679E074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br/>
        <w:t>Ek Belgeler (varsa):</w:t>
      </w:r>
    </w:p>
    <w:p w14:paraId="66477AE5" w14:textId="7E007EDA" w:rsidR="00145B02" w:rsidRPr="0001691A" w:rsidRDefault="004370C2">
      <w:pPr>
        <w:rPr>
          <w:lang w:val="tr-TR"/>
        </w:rPr>
      </w:pPr>
      <w:r w:rsidRPr="0001691A">
        <w:rPr>
          <w:lang w:val="tr-TR"/>
        </w:rPr>
        <w:t xml:space="preserve">Ek-1: </w:t>
      </w:r>
      <w:r w:rsidR="00B71266" w:rsidRPr="00B71266">
        <w:rPr>
          <w:lang w:val="tr-TR"/>
        </w:rPr>
        <w:t>Ek-1 GTMYO Kalite ve Akreditasyon Yönergesi</w:t>
      </w:r>
      <w:r w:rsidR="001520F6">
        <w:rPr>
          <w:lang w:val="tr-TR"/>
        </w:rPr>
        <w:t>-22.04.2025</w:t>
      </w:r>
    </w:p>
    <w:p w14:paraId="792F6454" w14:textId="5EFF321F" w:rsidR="00A66AB6" w:rsidRDefault="004370C2">
      <w:pPr>
        <w:rPr>
          <w:lang w:val="tr-TR"/>
        </w:rPr>
      </w:pPr>
      <w:r w:rsidRPr="0001691A">
        <w:rPr>
          <w:lang w:val="tr-TR"/>
        </w:rPr>
        <w:t xml:space="preserve">Ek-2: </w:t>
      </w:r>
      <w:r w:rsidR="001520F6" w:rsidRPr="001520F6">
        <w:rPr>
          <w:lang w:val="tr-TR"/>
        </w:rPr>
        <w:t>Ek-2 Komisyonlar ve Koordinatörlükler-22.04.2025</w:t>
      </w:r>
      <w:r w:rsidRPr="0001691A">
        <w:rPr>
          <w:lang w:val="tr-TR"/>
        </w:rPr>
        <w:br/>
      </w:r>
    </w:p>
    <w:p w14:paraId="7E5FAAFC" w14:textId="77777777" w:rsidR="00A66AB6" w:rsidRDefault="00A66AB6">
      <w:pPr>
        <w:rPr>
          <w:lang w:val="tr-TR"/>
        </w:rPr>
      </w:pPr>
      <w:r>
        <w:rPr>
          <w:lang w:val="tr-TR"/>
        </w:rPr>
        <w:br w:type="page"/>
      </w:r>
    </w:p>
    <w:p w14:paraId="15F9F69E" w14:textId="2A28E82C" w:rsidR="00145B02" w:rsidRPr="0001691A" w:rsidRDefault="004370C2">
      <w:pPr>
        <w:rPr>
          <w:lang w:val="tr-TR"/>
        </w:rPr>
      </w:pPr>
      <w:r w:rsidRPr="0001691A">
        <w:rPr>
          <w:lang w:val="tr-TR"/>
        </w:rPr>
        <w:lastRenderedPageBreak/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pPr w:leftFromText="141" w:rightFromText="141" w:vertAnchor="text" w:tblpY="1"/>
        <w:tblOverlap w:val="never"/>
        <w:tblW w:w="8945" w:type="dxa"/>
        <w:tblLook w:val="04A0" w:firstRow="1" w:lastRow="0" w:firstColumn="1" w:lastColumn="0" w:noHBand="0" w:noVBand="1"/>
      </w:tblPr>
      <w:tblGrid>
        <w:gridCol w:w="2195"/>
        <w:gridCol w:w="1969"/>
        <w:gridCol w:w="2586"/>
        <w:gridCol w:w="2195"/>
      </w:tblGrid>
      <w:tr w:rsidR="00B7610A" w:rsidRPr="0001691A" w14:paraId="13730AFD" w14:textId="77777777" w:rsidTr="00773C58">
        <w:tc>
          <w:tcPr>
            <w:tcW w:w="2195" w:type="dxa"/>
          </w:tcPr>
          <w:p w14:paraId="3176C4A5" w14:textId="77777777" w:rsidR="00B7610A" w:rsidRPr="0001691A" w:rsidRDefault="00B7610A" w:rsidP="00E6654C">
            <w:pPr>
              <w:rPr>
                <w:lang w:val="tr-TR"/>
              </w:rPr>
            </w:pPr>
          </w:p>
        </w:tc>
        <w:tc>
          <w:tcPr>
            <w:tcW w:w="1969" w:type="dxa"/>
          </w:tcPr>
          <w:p w14:paraId="3462BF17" w14:textId="564EE748" w:rsidR="00B7610A" w:rsidRPr="0001691A" w:rsidRDefault="00E6654C" w:rsidP="00E6654C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586" w:type="dxa"/>
          </w:tcPr>
          <w:p w14:paraId="4B49A454" w14:textId="09DBAD39" w:rsidR="00B7610A" w:rsidRPr="0001691A" w:rsidRDefault="00E6654C" w:rsidP="00E6654C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B7610A" w:rsidRPr="0001691A" w:rsidRDefault="00B7610A" w:rsidP="00E6654C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B7610A" w:rsidRPr="0001691A" w14:paraId="5B2B08A8" w14:textId="77777777" w:rsidTr="00773C58">
        <w:tc>
          <w:tcPr>
            <w:tcW w:w="2195" w:type="dxa"/>
          </w:tcPr>
          <w:p w14:paraId="3F794A2D" w14:textId="77777777" w:rsidR="00B7610A" w:rsidRPr="0001691A" w:rsidRDefault="005E0BCF" w:rsidP="00E6654C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1969" w:type="dxa"/>
          </w:tcPr>
          <w:p w14:paraId="2B1F7804" w14:textId="0DBA3C54" w:rsidR="00B7610A" w:rsidRPr="0001691A" w:rsidRDefault="00E6654C" w:rsidP="00E6654C">
            <w:pPr>
              <w:rPr>
                <w:lang w:val="tr-TR"/>
              </w:rPr>
            </w:pPr>
            <w:r>
              <w:rPr>
                <w:lang w:val="tr-TR"/>
              </w:rPr>
              <w:t xml:space="preserve">Prof. Dr. </w:t>
            </w:r>
          </w:p>
        </w:tc>
        <w:tc>
          <w:tcPr>
            <w:tcW w:w="2586" w:type="dxa"/>
          </w:tcPr>
          <w:p w14:paraId="714BF8DB" w14:textId="7C25EF01" w:rsidR="00B7610A" w:rsidRPr="0001691A" w:rsidRDefault="00E6654C" w:rsidP="00E6654C">
            <w:pPr>
              <w:rPr>
                <w:lang w:val="tr-TR"/>
              </w:rPr>
            </w:pPr>
            <w:r>
              <w:rPr>
                <w:lang w:val="tr-TR"/>
              </w:rPr>
              <w:t>Alpaslan KUŞVURAN</w:t>
            </w:r>
          </w:p>
        </w:tc>
        <w:tc>
          <w:tcPr>
            <w:tcW w:w="2195" w:type="dxa"/>
          </w:tcPr>
          <w:p w14:paraId="0A96EDBC" w14:textId="7E84A55D" w:rsidR="00B7610A" w:rsidRPr="0001691A" w:rsidRDefault="0062639A" w:rsidP="00E6654C">
            <w:pPr>
              <w:rPr>
                <w:lang w:val="tr-TR"/>
              </w:rPr>
            </w:pPr>
            <w:r>
              <w:rPr>
                <w:lang w:val="tr-TR"/>
              </w:rPr>
              <w:t>KATILIM SAĞLADI</w:t>
            </w:r>
          </w:p>
        </w:tc>
      </w:tr>
      <w:tr w:rsidR="0062639A" w:rsidRPr="0001691A" w14:paraId="2419147A" w14:textId="77777777" w:rsidTr="00773C58">
        <w:tc>
          <w:tcPr>
            <w:tcW w:w="2195" w:type="dxa"/>
          </w:tcPr>
          <w:p w14:paraId="1CF7FA30" w14:textId="77777777" w:rsidR="0062639A" w:rsidRPr="0001691A" w:rsidRDefault="0062639A" w:rsidP="0062639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7045BF27" w14:textId="0B42A894" w:rsidR="0062639A" w:rsidRPr="0001691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 xml:space="preserve">Prof. Dr. </w:t>
            </w:r>
          </w:p>
        </w:tc>
        <w:tc>
          <w:tcPr>
            <w:tcW w:w="2586" w:type="dxa"/>
          </w:tcPr>
          <w:p w14:paraId="3EC33274" w14:textId="1B2E2A3F" w:rsidR="0062639A" w:rsidRPr="0001691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Şebnem KUŞVURAN</w:t>
            </w:r>
          </w:p>
        </w:tc>
        <w:tc>
          <w:tcPr>
            <w:tcW w:w="2195" w:type="dxa"/>
          </w:tcPr>
          <w:p w14:paraId="61736C92" w14:textId="2508C065" w:rsidR="0062639A" w:rsidRPr="0001691A" w:rsidRDefault="0062639A" w:rsidP="0062639A">
            <w:pPr>
              <w:rPr>
                <w:lang w:val="tr-TR"/>
              </w:rPr>
            </w:pPr>
            <w:r w:rsidRPr="002C7C49">
              <w:rPr>
                <w:lang w:val="tr-TR"/>
              </w:rPr>
              <w:t>KATILIM SAĞLADI</w:t>
            </w:r>
          </w:p>
        </w:tc>
      </w:tr>
      <w:tr w:rsidR="0062639A" w:rsidRPr="0001691A" w14:paraId="417CFB5A" w14:textId="77777777" w:rsidTr="00773C58">
        <w:tc>
          <w:tcPr>
            <w:tcW w:w="2195" w:type="dxa"/>
          </w:tcPr>
          <w:p w14:paraId="71335453" w14:textId="77777777" w:rsidR="0062639A" w:rsidRPr="0001691A" w:rsidRDefault="0062639A" w:rsidP="0062639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5936E358" w14:textId="289FD0A9" w:rsidR="0062639A" w:rsidRPr="0001691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 xml:space="preserve">Doç. Dr. </w:t>
            </w:r>
          </w:p>
        </w:tc>
        <w:tc>
          <w:tcPr>
            <w:tcW w:w="2586" w:type="dxa"/>
          </w:tcPr>
          <w:p w14:paraId="29BC9617" w14:textId="7AAA650E" w:rsidR="0062639A" w:rsidRPr="0001691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Ömer Cem KARAKOÇ</w:t>
            </w:r>
          </w:p>
        </w:tc>
        <w:tc>
          <w:tcPr>
            <w:tcW w:w="2195" w:type="dxa"/>
          </w:tcPr>
          <w:p w14:paraId="42D6B225" w14:textId="5BC9B87C" w:rsidR="0062639A" w:rsidRPr="0001691A" w:rsidRDefault="0062639A" w:rsidP="0062639A">
            <w:pPr>
              <w:rPr>
                <w:lang w:val="tr-TR"/>
              </w:rPr>
            </w:pPr>
            <w:r w:rsidRPr="002C7C49">
              <w:rPr>
                <w:lang w:val="tr-TR"/>
              </w:rPr>
              <w:t>KATILIM SAĞLADI</w:t>
            </w:r>
          </w:p>
        </w:tc>
      </w:tr>
      <w:tr w:rsidR="0062639A" w:rsidRPr="0001691A" w14:paraId="364550AF" w14:textId="77777777" w:rsidTr="00773C58">
        <w:tc>
          <w:tcPr>
            <w:tcW w:w="2195" w:type="dxa"/>
          </w:tcPr>
          <w:p w14:paraId="6C34BBE0" w14:textId="7D646674" w:rsidR="0062639A" w:rsidRPr="0001691A" w:rsidRDefault="0062639A" w:rsidP="0062639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3E187590" w14:textId="3F147E8D" w:rsidR="0062639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Doç. Dr.</w:t>
            </w:r>
          </w:p>
        </w:tc>
        <w:tc>
          <w:tcPr>
            <w:tcW w:w="2586" w:type="dxa"/>
          </w:tcPr>
          <w:p w14:paraId="4B62F273" w14:textId="39BA9746" w:rsidR="0062639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Tarkan YORULMAZ</w:t>
            </w:r>
          </w:p>
        </w:tc>
        <w:tc>
          <w:tcPr>
            <w:tcW w:w="2195" w:type="dxa"/>
          </w:tcPr>
          <w:p w14:paraId="2DFBF727" w14:textId="64B7460F" w:rsidR="0062639A" w:rsidRPr="0001691A" w:rsidRDefault="0062639A" w:rsidP="0062639A">
            <w:pPr>
              <w:rPr>
                <w:lang w:val="tr-TR"/>
              </w:rPr>
            </w:pPr>
            <w:r w:rsidRPr="002C7C49">
              <w:rPr>
                <w:lang w:val="tr-TR"/>
              </w:rPr>
              <w:t>KATILIM SAĞLADI</w:t>
            </w:r>
          </w:p>
        </w:tc>
      </w:tr>
      <w:tr w:rsidR="0062639A" w:rsidRPr="0001691A" w14:paraId="0D6F1124" w14:textId="77777777" w:rsidTr="00773C58">
        <w:tc>
          <w:tcPr>
            <w:tcW w:w="2195" w:type="dxa"/>
          </w:tcPr>
          <w:p w14:paraId="1B4F7564" w14:textId="0FBB6B07" w:rsidR="0062639A" w:rsidRPr="0001691A" w:rsidRDefault="0062639A" w:rsidP="0062639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5257373F" w14:textId="45D203B4" w:rsidR="0062639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Dr. Öğr. Üyesi</w:t>
            </w:r>
          </w:p>
        </w:tc>
        <w:tc>
          <w:tcPr>
            <w:tcW w:w="2586" w:type="dxa"/>
          </w:tcPr>
          <w:p w14:paraId="76EF5562" w14:textId="17114C43" w:rsidR="0062639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Ebru DERELLİ TÜFEKÇİ</w:t>
            </w:r>
          </w:p>
        </w:tc>
        <w:tc>
          <w:tcPr>
            <w:tcW w:w="2195" w:type="dxa"/>
          </w:tcPr>
          <w:p w14:paraId="56AB8736" w14:textId="6607A58F" w:rsidR="0062639A" w:rsidRPr="0001691A" w:rsidRDefault="0062639A" w:rsidP="0062639A">
            <w:pPr>
              <w:rPr>
                <w:lang w:val="tr-TR"/>
              </w:rPr>
            </w:pPr>
            <w:r w:rsidRPr="002C7C49">
              <w:rPr>
                <w:lang w:val="tr-TR"/>
              </w:rPr>
              <w:t>KATILIM SAĞLADI</w:t>
            </w:r>
          </w:p>
        </w:tc>
      </w:tr>
      <w:tr w:rsidR="0062639A" w:rsidRPr="0001691A" w14:paraId="732E41E1" w14:textId="77777777" w:rsidTr="00773C58">
        <w:tc>
          <w:tcPr>
            <w:tcW w:w="2195" w:type="dxa"/>
          </w:tcPr>
          <w:p w14:paraId="56FAA748" w14:textId="6EA2AE16" w:rsidR="0062639A" w:rsidRPr="0001691A" w:rsidRDefault="0062639A" w:rsidP="0062639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68F061F3" w14:textId="505152F8" w:rsidR="0062639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Dr. Öğr. Üyesi</w:t>
            </w:r>
          </w:p>
        </w:tc>
        <w:tc>
          <w:tcPr>
            <w:tcW w:w="2586" w:type="dxa"/>
          </w:tcPr>
          <w:p w14:paraId="68EA9D96" w14:textId="76F369C4" w:rsidR="0062639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Pınar PORTAKAL</w:t>
            </w:r>
          </w:p>
        </w:tc>
        <w:tc>
          <w:tcPr>
            <w:tcW w:w="2195" w:type="dxa"/>
          </w:tcPr>
          <w:p w14:paraId="0BAC7C6E" w14:textId="4E673F4E" w:rsidR="0062639A" w:rsidRPr="0001691A" w:rsidRDefault="0062639A" w:rsidP="0062639A">
            <w:pPr>
              <w:rPr>
                <w:lang w:val="tr-TR"/>
              </w:rPr>
            </w:pPr>
            <w:r w:rsidRPr="002C7C49">
              <w:rPr>
                <w:lang w:val="tr-TR"/>
              </w:rPr>
              <w:t>KATILIM SAĞLADI</w:t>
            </w:r>
          </w:p>
        </w:tc>
      </w:tr>
      <w:tr w:rsidR="0062639A" w:rsidRPr="0001691A" w14:paraId="5BEA3CBF" w14:textId="77777777" w:rsidTr="00773C58">
        <w:tc>
          <w:tcPr>
            <w:tcW w:w="2195" w:type="dxa"/>
          </w:tcPr>
          <w:p w14:paraId="040C4DC7" w14:textId="71FD686B" w:rsidR="0062639A" w:rsidRPr="0001691A" w:rsidRDefault="0062639A" w:rsidP="0062639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67108F7A" w14:textId="657610BC" w:rsidR="0062639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MYO Sekreteri</w:t>
            </w:r>
          </w:p>
        </w:tc>
        <w:tc>
          <w:tcPr>
            <w:tcW w:w="2586" w:type="dxa"/>
          </w:tcPr>
          <w:p w14:paraId="015D2E3D" w14:textId="6700F85D" w:rsidR="0062639A" w:rsidRDefault="0062639A" w:rsidP="0062639A">
            <w:pPr>
              <w:rPr>
                <w:lang w:val="tr-TR"/>
              </w:rPr>
            </w:pPr>
            <w:r>
              <w:rPr>
                <w:lang w:val="tr-TR"/>
              </w:rPr>
              <w:t>Hasan ÇALIK</w:t>
            </w:r>
          </w:p>
        </w:tc>
        <w:tc>
          <w:tcPr>
            <w:tcW w:w="2195" w:type="dxa"/>
          </w:tcPr>
          <w:p w14:paraId="6EC37847" w14:textId="69F483CD" w:rsidR="0062639A" w:rsidRPr="0001691A" w:rsidRDefault="0062639A" w:rsidP="0062639A">
            <w:pPr>
              <w:rPr>
                <w:lang w:val="tr-TR"/>
              </w:rPr>
            </w:pPr>
            <w:r w:rsidRPr="002C7C49">
              <w:rPr>
                <w:lang w:val="tr-TR"/>
              </w:rPr>
              <w:t>KATILIM SAĞLADI</w:t>
            </w:r>
          </w:p>
        </w:tc>
      </w:tr>
      <w:tr w:rsidR="00E6654C" w:rsidRPr="0001691A" w14:paraId="56C7D2F2" w14:textId="77777777" w:rsidTr="00773C58">
        <w:tc>
          <w:tcPr>
            <w:tcW w:w="2195" w:type="dxa"/>
          </w:tcPr>
          <w:p w14:paraId="4A0C8D39" w14:textId="32FA9B11" w:rsidR="00E6654C" w:rsidRPr="0001691A" w:rsidRDefault="00E6654C" w:rsidP="00E6654C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5E92930E" w14:textId="20D49A99" w:rsidR="00E6654C" w:rsidRDefault="00773C58" w:rsidP="00E6654C">
            <w:pPr>
              <w:rPr>
                <w:lang w:val="tr-TR"/>
              </w:rPr>
            </w:pPr>
            <w:r>
              <w:rPr>
                <w:lang w:val="tr-TR"/>
              </w:rPr>
              <w:t>Öğrenci Temsilcisi</w:t>
            </w:r>
          </w:p>
        </w:tc>
        <w:tc>
          <w:tcPr>
            <w:tcW w:w="2586" w:type="dxa"/>
          </w:tcPr>
          <w:p w14:paraId="382067A3" w14:textId="6B076685" w:rsidR="00E6654C" w:rsidRDefault="00773C58" w:rsidP="00E6654C">
            <w:pPr>
              <w:rPr>
                <w:lang w:val="tr-TR"/>
              </w:rPr>
            </w:pPr>
            <w:r>
              <w:rPr>
                <w:lang w:val="tr-TR"/>
              </w:rPr>
              <w:t>Rabia GÜLDEMİR</w:t>
            </w:r>
          </w:p>
        </w:tc>
        <w:tc>
          <w:tcPr>
            <w:tcW w:w="2195" w:type="dxa"/>
          </w:tcPr>
          <w:p w14:paraId="4E34B31A" w14:textId="1F2DB8E0" w:rsidR="00E6654C" w:rsidRPr="0001691A" w:rsidRDefault="000C22A6" w:rsidP="00E6654C">
            <w:pPr>
              <w:rPr>
                <w:lang w:val="tr-TR"/>
              </w:rPr>
            </w:pPr>
            <w:r>
              <w:rPr>
                <w:lang w:val="tr-TR"/>
              </w:rPr>
              <w:t>Katılmadı</w:t>
            </w:r>
          </w:p>
        </w:tc>
      </w:tr>
      <w:tr w:rsidR="00E6654C" w:rsidRPr="0001691A" w14:paraId="6F0A723F" w14:textId="77777777" w:rsidTr="00773C58">
        <w:tc>
          <w:tcPr>
            <w:tcW w:w="2195" w:type="dxa"/>
          </w:tcPr>
          <w:p w14:paraId="0022702B" w14:textId="531BB41D" w:rsidR="00E6654C" w:rsidRPr="0001691A" w:rsidRDefault="00E6654C" w:rsidP="00E6654C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4435DA44" w14:textId="7CDCF023" w:rsidR="00E6654C" w:rsidRDefault="00EB536E" w:rsidP="00E6654C">
            <w:pPr>
              <w:rPr>
                <w:lang w:val="tr-TR"/>
              </w:rPr>
            </w:pPr>
            <w:r>
              <w:rPr>
                <w:lang w:val="tr-TR"/>
              </w:rPr>
              <w:t>Öğrenci Temsilcisi</w:t>
            </w:r>
          </w:p>
        </w:tc>
        <w:tc>
          <w:tcPr>
            <w:tcW w:w="2586" w:type="dxa"/>
          </w:tcPr>
          <w:p w14:paraId="610348D5" w14:textId="6A805DDA" w:rsidR="00E6654C" w:rsidRDefault="00EB536E" w:rsidP="00E6654C">
            <w:pPr>
              <w:rPr>
                <w:lang w:val="tr-TR"/>
              </w:rPr>
            </w:pPr>
            <w:r>
              <w:rPr>
                <w:lang w:val="tr-TR"/>
              </w:rPr>
              <w:t>İrem Merve TAVUKÇU</w:t>
            </w:r>
          </w:p>
        </w:tc>
        <w:tc>
          <w:tcPr>
            <w:tcW w:w="2195" w:type="dxa"/>
          </w:tcPr>
          <w:p w14:paraId="560DEB58" w14:textId="019E63A9" w:rsidR="00E6654C" w:rsidRPr="0001691A" w:rsidRDefault="000C22A6" w:rsidP="00E6654C">
            <w:pPr>
              <w:rPr>
                <w:lang w:val="tr-TR"/>
              </w:rPr>
            </w:pPr>
            <w:r>
              <w:rPr>
                <w:lang w:val="tr-TR"/>
              </w:rPr>
              <w:t>Katılmadı</w:t>
            </w:r>
          </w:p>
        </w:tc>
      </w:tr>
      <w:tr w:rsidR="00773C58" w:rsidRPr="0001691A" w14:paraId="6AB5C881" w14:textId="77777777" w:rsidTr="00773C58">
        <w:tc>
          <w:tcPr>
            <w:tcW w:w="2195" w:type="dxa"/>
          </w:tcPr>
          <w:p w14:paraId="4644487C" w14:textId="5E2A8115" w:rsidR="00773C58" w:rsidRPr="0001691A" w:rsidRDefault="00773C58" w:rsidP="00E6654C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449D8BF2" w14:textId="0521532B" w:rsidR="00773C58" w:rsidRDefault="00EB536E" w:rsidP="00E6654C">
            <w:pPr>
              <w:rPr>
                <w:lang w:val="tr-TR"/>
              </w:rPr>
            </w:pPr>
            <w:r>
              <w:rPr>
                <w:lang w:val="tr-TR"/>
              </w:rPr>
              <w:t>Öğrenci Temsilcisi</w:t>
            </w:r>
          </w:p>
        </w:tc>
        <w:tc>
          <w:tcPr>
            <w:tcW w:w="2586" w:type="dxa"/>
          </w:tcPr>
          <w:p w14:paraId="6B0EA704" w14:textId="27198AAA" w:rsidR="00773C58" w:rsidRDefault="00EB536E" w:rsidP="00E6654C">
            <w:pPr>
              <w:rPr>
                <w:lang w:val="tr-TR"/>
              </w:rPr>
            </w:pPr>
            <w:r>
              <w:rPr>
                <w:lang w:val="tr-TR"/>
              </w:rPr>
              <w:t>Nail Efe KOCA</w:t>
            </w:r>
          </w:p>
        </w:tc>
        <w:tc>
          <w:tcPr>
            <w:tcW w:w="2195" w:type="dxa"/>
          </w:tcPr>
          <w:p w14:paraId="2C2A3812" w14:textId="3461F913" w:rsidR="00773C58" w:rsidRPr="0001691A" w:rsidRDefault="000C22A6" w:rsidP="00E6654C">
            <w:pPr>
              <w:rPr>
                <w:lang w:val="tr-TR"/>
              </w:rPr>
            </w:pPr>
            <w:r>
              <w:rPr>
                <w:lang w:val="tr-TR"/>
              </w:rPr>
              <w:t>Katılmadı</w:t>
            </w:r>
          </w:p>
        </w:tc>
      </w:tr>
    </w:tbl>
    <w:p w14:paraId="57EFC829" w14:textId="426DDAB3" w:rsidR="00B7610A" w:rsidRPr="0001691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B7610A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7350108">
    <w:abstractNumId w:val="8"/>
  </w:num>
  <w:num w:numId="2" w16cid:durableId="1859343706">
    <w:abstractNumId w:val="6"/>
  </w:num>
  <w:num w:numId="3" w16cid:durableId="1193955479">
    <w:abstractNumId w:val="5"/>
  </w:num>
  <w:num w:numId="4" w16cid:durableId="205652400">
    <w:abstractNumId w:val="4"/>
  </w:num>
  <w:num w:numId="5" w16cid:durableId="1714577649">
    <w:abstractNumId w:val="7"/>
  </w:num>
  <w:num w:numId="6" w16cid:durableId="599724060">
    <w:abstractNumId w:val="3"/>
  </w:num>
  <w:num w:numId="7" w16cid:durableId="506790919">
    <w:abstractNumId w:val="2"/>
  </w:num>
  <w:num w:numId="8" w16cid:durableId="111678277">
    <w:abstractNumId w:val="1"/>
  </w:num>
  <w:num w:numId="9" w16cid:durableId="211124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2017D"/>
    <w:rsid w:val="00034616"/>
    <w:rsid w:val="0006063C"/>
    <w:rsid w:val="000A6441"/>
    <w:rsid w:val="000C22A6"/>
    <w:rsid w:val="000D36CA"/>
    <w:rsid w:val="00102C70"/>
    <w:rsid w:val="00127358"/>
    <w:rsid w:val="00145B02"/>
    <w:rsid w:val="0015074B"/>
    <w:rsid w:val="001520F6"/>
    <w:rsid w:val="0018555A"/>
    <w:rsid w:val="0019311F"/>
    <w:rsid w:val="001B3566"/>
    <w:rsid w:val="001C42C6"/>
    <w:rsid w:val="001C444C"/>
    <w:rsid w:val="001D4005"/>
    <w:rsid w:val="0029639D"/>
    <w:rsid w:val="002B4587"/>
    <w:rsid w:val="00326F90"/>
    <w:rsid w:val="003D26A4"/>
    <w:rsid w:val="004370C2"/>
    <w:rsid w:val="00522AC0"/>
    <w:rsid w:val="0054152C"/>
    <w:rsid w:val="00594C3B"/>
    <w:rsid w:val="005E0BCF"/>
    <w:rsid w:val="0062639A"/>
    <w:rsid w:val="006C5775"/>
    <w:rsid w:val="00750C34"/>
    <w:rsid w:val="00773C58"/>
    <w:rsid w:val="00774027"/>
    <w:rsid w:val="00784AEA"/>
    <w:rsid w:val="007E063A"/>
    <w:rsid w:val="008C2634"/>
    <w:rsid w:val="008D3DE0"/>
    <w:rsid w:val="009315CF"/>
    <w:rsid w:val="00967D8B"/>
    <w:rsid w:val="00974152"/>
    <w:rsid w:val="00A66AB6"/>
    <w:rsid w:val="00AA00F0"/>
    <w:rsid w:val="00AA1D8D"/>
    <w:rsid w:val="00B43D39"/>
    <w:rsid w:val="00B47730"/>
    <w:rsid w:val="00B5254D"/>
    <w:rsid w:val="00B71266"/>
    <w:rsid w:val="00B7610A"/>
    <w:rsid w:val="00C63836"/>
    <w:rsid w:val="00CB0664"/>
    <w:rsid w:val="00CE0881"/>
    <w:rsid w:val="00D4458A"/>
    <w:rsid w:val="00E1668F"/>
    <w:rsid w:val="00E200EA"/>
    <w:rsid w:val="00E6654C"/>
    <w:rsid w:val="00EB536E"/>
    <w:rsid w:val="00EB5A22"/>
    <w:rsid w:val="00EF4996"/>
    <w:rsid w:val="00F24553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3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316C5-F248-4F3C-AD49-085E910D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1636</Characters>
  <Application>Microsoft Office Word</Application>
  <DocSecurity>0</DocSecurity>
  <Lines>74</Lines>
  <Paragraphs>69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Alpaslan Kusvuran</cp:lastModifiedBy>
  <cp:revision>43</cp:revision>
  <cp:lastPrinted>2025-04-29T08:08:00Z</cp:lastPrinted>
  <dcterms:created xsi:type="dcterms:W3CDTF">2025-04-20T17:29:00Z</dcterms:created>
  <dcterms:modified xsi:type="dcterms:W3CDTF">2025-05-02T11:25:00Z</dcterms:modified>
</cp:coreProperties>
</file>